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</w:t>
      </w:r>
    </w:p>
    <w:p w:rsidR="00504C06" w:rsidRPr="002055AB" w:rsidRDefault="00F566AB" w:rsidP="002055AB">
      <w:pPr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F566AB">
        <w:rPr>
          <w:rFonts w:ascii="Times New Roman" w:hAnsi="Times New Roman" w:cs="Times New Roman"/>
          <w:b/>
          <w:i/>
          <w:sz w:val="24"/>
          <w:szCs w:val="24"/>
        </w:rPr>
        <w:t>Załącznik nr 3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do Zapytania ofertowego</w:t>
      </w:r>
      <w:r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nr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32C49">
        <w:rPr>
          <w:rFonts w:ascii="Times New Roman" w:hAnsi="Times New Roman" w:cs="Times New Roman"/>
          <w:b/>
          <w:i/>
          <w:sz w:val="24"/>
          <w:szCs w:val="24"/>
        </w:rPr>
        <w:t>OR.02.222.4</w:t>
      </w:r>
      <w:bookmarkStart w:id="0" w:name="_GoBack"/>
      <w:bookmarkEnd w:id="0"/>
      <w:r w:rsidRPr="00F566AB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>– Oświadczenie o braku wzajemnych powiązań kapitałowych lub osobowych Wykonawcy i Zamawiającego</w:t>
      </w:r>
    </w:p>
    <w:p w:rsidR="009174F6" w:rsidRDefault="009174F6" w:rsidP="009174F6">
      <w:pPr>
        <w:pStyle w:val="Default"/>
      </w:pPr>
    </w:p>
    <w:p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:rsidR="00D77350" w:rsidRPr="00D77350" w:rsidRDefault="00D77350" w:rsidP="00D77350">
      <w:pPr>
        <w:pStyle w:val="Default"/>
        <w:rPr>
          <w:sz w:val="23"/>
          <w:szCs w:val="23"/>
        </w:rPr>
      </w:pPr>
    </w:p>
    <w:p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BRAKU WZAJEMNYCH POWIĄZAŃ KAPITAŁOWYCH </w:t>
      </w:r>
      <w:r w:rsidR="00D77350">
        <w:rPr>
          <w:rFonts w:ascii="Times New Roman" w:hAnsi="Times New Roman" w:cs="Times New Roman"/>
          <w:b/>
          <w:sz w:val="24"/>
          <w:szCs w:val="24"/>
        </w:rPr>
        <w:br/>
      </w:r>
      <w:r w:rsidRPr="00504C06">
        <w:rPr>
          <w:rFonts w:ascii="Times New Roman" w:hAnsi="Times New Roman" w:cs="Times New Roman"/>
          <w:b/>
          <w:sz w:val="24"/>
          <w:szCs w:val="24"/>
        </w:rPr>
        <w:t>LUB OSOBOWYCH WYKONAWCY I ZAMAWIAJĄCEGO</w:t>
      </w:r>
    </w:p>
    <w:p w:rsidR="00504C06" w:rsidRPr="00504C06" w:rsidRDefault="00D77350" w:rsidP="00504C06">
      <w:pPr>
        <w:keepNext/>
        <w:tabs>
          <w:tab w:val="left" w:pos="354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Ref172620119"/>
      <w:bookmarkStart w:id="2" w:name="_Ref286981704"/>
      <w:bookmarkStart w:id="3" w:name="_Ref266279859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Oświadczam/y, iż Wykonawca nie jest podmiotem powiązanym osobowo lub kapitałowo z Zamawiającym tj. </w:t>
      </w:r>
      <w:r>
        <w:rPr>
          <w:rFonts w:ascii="Times New Roman" w:hAnsi="Times New Roman" w:cs="Times New Roman"/>
          <w:sz w:val="24"/>
          <w:szCs w:val="24"/>
        </w:rPr>
        <w:t>Powiatowym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. Przez powiązania kapitałowe lub osobowe rozumie się wzajemne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powiązania między Zamawiającym tj. </w:t>
      </w:r>
      <w:r>
        <w:rPr>
          <w:rFonts w:ascii="Times New Roman" w:hAnsi="Times New Roman" w:cs="Times New Roman"/>
          <w:sz w:val="24"/>
          <w:szCs w:val="24"/>
        </w:rPr>
        <w:t>Powiatowym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,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osobami upoważnionymi do zaciągania zobowiązań w imieniu Zamawiającego tj. </w:t>
      </w:r>
      <w:r>
        <w:rPr>
          <w:rFonts w:ascii="Times New Roman" w:hAnsi="Times New Roman" w:cs="Times New Roman"/>
          <w:sz w:val="24"/>
          <w:szCs w:val="24"/>
        </w:rPr>
        <w:t>Powiatowego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,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osobami wykonującymi w imieniu Zamawiającego tj. </w:t>
      </w:r>
      <w:r>
        <w:rPr>
          <w:rFonts w:ascii="Times New Roman" w:hAnsi="Times New Roman" w:cs="Times New Roman"/>
          <w:sz w:val="24"/>
          <w:szCs w:val="24"/>
        </w:rPr>
        <w:t>Powiatowego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czynności związane z przeprowadzeniem procedury wyboru Wykonawcy a Wykonawcą, polegające w szczególności na: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uczestniczeniu w spółce jako wspólnik spółki cywilnej lub spółki osobowej,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co najmniej 10% udziałów lub akcji, o ile niższy próg nie wynika z przepisów   prawa lub nie został określony przez IZ PO,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pełnieniu funkcji członka organu nadzorczego lub zarządzającego, prokurenta,  pełnomocnika, 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pozostawaniu w związku małżeńskim, w stosunku pokrewieństwa lub powinowactwa w linii prostej, pokrewieństwa drugiego stopnia lub powinowactwa drugiego stopnia w linii bocznej lub w stosunku przysposobienia, opieki lub kurateli.</w:t>
      </w:r>
    </w:p>
    <w:p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350" w:rsidRPr="00504C06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1"/>
    <w:bookmarkEnd w:id="2"/>
    <w:bookmarkEnd w:id="3"/>
    <w:p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0DF" w:rsidRDefault="00DB00DF" w:rsidP="00DD057D">
      <w:pPr>
        <w:spacing w:after="0" w:line="240" w:lineRule="auto"/>
      </w:pPr>
      <w:r>
        <w:separator/>
      </w:r>
    </w:p>
  </w:endnote>
  <w:end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0DF" w:rsidRDefault="00DB00DF" w:rsidP="00DD057D">
      <w:pPr>
        <w:spacing w:after="0" w:line="240" w:lineRule="auto"/>
      </w:pPr>
      <w:r>
        <w:separator/>
      </w:r>
    </w:p>
  </w:footnote>
  <w:foot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0DF" w:rsidRDefault="00DB00DF" w:rsidP="00DD057D">
    <w:pPr>
      <w:pStyle w:val="Nagwek"/>
    </w:pPr>
    <w:r w:rsidRPr="000A6B6A">
      <w:rPr>
        <w:noProof/>
        <w:lang w:eastAsia="pl-PL"/>
      </w:rPr>
      <w:drawing>
        <wp:inline distT="0" distB="0" distL="0" distR="0">
          <wp:extent cx="1295400" cy="600075"/>
          <wp:effectExtent l="0" t="0" r="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333500" cy="447675"/>
          <wp:effectExtent l="0" t="0" r="0" b="9525"/>
          <wp:docPr id="15" name="Obraz 15" descr="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38275" cy="447675"/>
          <wp:effectExtent l="0" t="0" r="0" b="952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76375" cy="467519"/>
          <wp:effectExtent l="1905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67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00DF" w:rsidRDefault="00DB0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B0C"/>
    <w:rsid w:val="000016F2"/>
    <w:rsid w:val="00011448"/>
    <w:rsid w:val="0002172B"/>
    <w:rsid w:val="00023BC7"/>
    <w:rsid w:val="000405E6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F3DF5"/>
    <w:rsid w:val="002055AB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2F15DB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32C49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A3109"/>
    <w:rsid w:val="00FB20ED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1B592-427A-407E-9D99-17A166A8A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dyrektor</cp:lastModifiedBy>
  <cp:revision>3</cp:revision>
  <cp:lastPrinted>2020-10-12T10:33:00Z</cp:lastPrinted>
  <dcterms:created xsi:type="dcterms:W3CDTF">2020-10-21T11:57:00Z</dcterms:created>
  <dcterms:modified xsi:type="dcterms:W3CDTF">2020-10-21T12:17:00Z</dcterms:modified>
</cp:coreProperties>
</file>